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0925D" w14:textId="38C567BD" w:rsidR="000D77C9" w:rsidRPr="008950D2" w:rsidRDefault="000D77C9">
      <w:pPr>
        <w:rPr>
          <w:b/>
          <w:bCs/>
          <w:sz w:val="28"/>
          <w:szCs w:val="28"/>
        </w:rPr>
      </w:pPr>
      <w:r w:rsidRPr="008950D2">
        <w:rPr>
          <w:b/>
          <w:bCs/>
          <w:sz w:val="28"/>
          <w:szCs w:val="28"/>
        </w:rPr>
        <w:t>Template Letter of Support for the UN Standards of Conduct for Business Tackling Discrimination against LGBTI People (the Standards)</w:t>
      </w:r>
    </w:p>
    <w:p w14:paraId="241C71F7" w14:textId="6B182977" w:rsidR="000A5A01" w:rsidRDefault="000A5A01">
      <w:pPr>
        <w:rPr>
          <w:b/>
          <w:bCs/>
        </w:rPr>
      </w:pPr>
    </w:p>
    <w:p w14:paraId="18FBA9CD" w14:textId="2BE7A0FC" w:rsidR="000A5A01" w:rsidRPr="000A5A01" w:rsidRDefault="000A5A01" w:rsidP="000A5A01">
      <w:pPr>
        <w:spacing w:after="0"/>
        <w:rPr>
          <w:rFonts w:ascii="Times New Roman" w:hAnsi="Times New Roman" w:cs="Times New Roman"/>
          <w:sz w:val="24"/>
          <w:szCs w:val="24"/>
        </w:rPr>
      </w:pPr>
      <w:r w:rsidRPr="000A5A01">
        <w:rPr>
          <w:rFonts w:ascii="Times New Roman" w:hAnsi="Times New Roman" w:cs="Times New Roman"/>
          <w:sz w:val="24"/>
          <w:szCs w:val="24"/>
        </w:rPr>
        <w:t xml:space="preserve">Office of the </w:t>
      </w:r>
      <w:r w:rsidR="0097177D">
        <w:rPr>
          <w:rFonts w:ascii="Times New Roman" w:hAnsi="Times New Roman" w:cs="Times New Roman"/>
          <w:sz w:val="24"/>
          <w:szCs w:val="24"/>
        </w:rPr>
        <w:t xml:space="preserve">United Nations </w:t>
      </w:r>
      <w:r w:rsidRPr="000A5A01">
        <w:rPr>
          <w:rFonts w:ascii="Times New Roman" w:hAnsi="Times New Roman" w:cs="Times New Roman"/>
          <w:sz w:val="24"/>
          <w:szCs w:val="24"/>
        </w:rPr>
        <w:t>High Commissioner for Human Rights (OHCHR)</w:t>
      </w:r>
    </w:p>
    <w:p w14:paraId="61F3A8FB" w14:textId="5BA696F6" w:rsidR="007948A2" w:rsidRPr="00213A58" w:rsidRDefault="007948A2" w:rsidP="000A5A01">
      <w:pPr>
        <w:spacing w:after="0"/>
        <w:rPr>
          <w:rFonts w:ascii="Times New Roman" w:hAnsi="Times New Roman" w:cs="Times New Roman"/>
          <w:sz w:val="24"/>
          <w:szCs w:val="24"/>
          <w:lang w:val="fr-FR"/>
        </w:rPr>
      </w:pPr>
      <w:r w:rsidRPr="00213A58">
        <w:rPr>
          <w:rFonts w:ascii="Times New Roman" w:hAnsi="Times New Roman" w:cs="Times New Roman"/>
          <w:sz w:val="24"/>
          <w:szCs w:val="24"/>
          <w:lang w:val="fr-FR"/>
        </w:rPr>
        <w:t xml:space="preserve">Palais Wilson </w:t>
      </w:r>
      <w:bookmarkStart w:id="0" w:name="_GoBack"/>
      <w:bookmarkEnd w:id="0"/>
      <w:r w:rsidRPr="00213A58">
        <w:rPr>
          <w:rFonts w:ascii="Times New Roman" w:hAnsi="Times New Roman" w:cs="Times New Roman"/>
          <w:sz w:val="24"/>
          <w:szCs w:val="24"/>
          <w:lang w:val="fr-FR"/>
        </w:rPr>
        <w:br/>
        <w:t xml:space="preserve">52 rue des Pâquis </w:t>
      </w:r>
      <w:r w:rsidRPr="00213A58">
        <w:rPr>
          <w:rFonts w:ascii="Times New Roman" w:hAnsi="Times New Roman" w:cs="Times New Roman"/>
          <w:sz w:val="24"/>
          <w:szCs w:val="24"/>
          <w:lang w:val="fr-FR"/>
        </w:rPr>
        <w:br/>
        <w:t xml:space="preserve">CH-1201 Geneva, </w:t>
      </w:r>
      <w:proofErr w:type="spellStart"/>
      <w:r w:rsidRPr="00213A58">
        <w:rPr>
          <w:rFonts w:ascii="Times New Roman" w:hAnsi="Times New Roman" w:cs="Times New Roman"/>
          <w:sz w:val="24"/>
          <w:szCs w:val="24"/>
          <w:lang w:val="fr-FR"/>
        </w:rPr>
        <w:t>Switzerland</w:t>
      </w:r>
      <w:proofErr w:type="spellEnd"/>
      <w:r w:rsidRPr="00213A58">
        <w:rPr>
          <w:rFonts w:ascii="Times New Roman" w:hAnsi="Times New Roman" w:cs="Times New Roman"/>
          <w:sz w:val="24"/>
          <w:szCs w:val="24"/>
          <w:lang w:val="fr-FR"/>
        </w:rPr>
        <w:t>.</w:t>
      </w:r>
    </w:p>
    <w:p w14:paraId="5149B156" w14:textId="13250F2E" w:rsidR="000A5A01" w:rsidRPr="007948A2" w:rsidRDefault="000A5A01" w:rsidP="000A5A01">
      <w:pPr>
        <w:spacing w:after="0"/>
        <w:rPr>
          <w:rFonts w:ascii="Times New Roman" w:hAnsi="Times New Roman" w:cs="Times New Roman"/>
          <w:sz w:val="24"/>
          <w:szCs w:val="24"/>
          <w:lang w:val="fr-FR"/>
        </w:rPr>
      </w:pPr>
    </w:p>
    <w:p w14:paraId="0FC41083" w14:textId="5ADDB80F" w:rsidR="000A5A01" w:rsidRPr="000A5A01" w:rsidRDefault="000A5A01" w:rsidP="000A5A01">
      <w:pPr>
        <w:spacing w:after="0"/>
        <w:rPr>
          <w:rFonts w:ascii="Times New Roman" w:hAnsi="Times New Roman" w:cs="Times New Roman"/>
          <w:sz w:val="24"/>
          <w:szCs w:val="24"/>
        </w:rPr>
      </w:pPr>
      <w:r>
        <w:rPr>
          <w:rFonts w:ascii="Times New Roman" w:hAnsi="Times New Roman" w:cs="Times New Roman"/>
          <w:sz w:val="24"/>
          <w:szCs w:val="24"/>
        </w:rPr>
        <w:t>[</w:t>
      </w:r>
      <w:r w:rsidRPr="000A5A01">
        <w:rPr>
          <w:rFonts w:ascii="Times New Roman" w:hAnsi="Times New Roman" w:cs="Times New Roman"/>
          <w:sz w:val="24"/>
          <w:szCs w:val="24"/>
        </w:rPr>
        <w:t>DATE</w:t>
      </w:r>
      <w:r>
        <w:rPr>
          <w:rFonts w:ascii="Times New Roman" w:hAnsi="Times New Roman" w:cs="Times New Roman"/>
          <w:sz w:val="24"/>
          <w:szCs w:val="24"/>
        </w:rPr>
        <w:t>]</w:t>
      </w:r>
    </w:p>
    <w:p w14:paraId="31C06AE7" w14:textId="3DD1DDE2" w:rsidR="000A5A01" w:rsidRPr="000A5A01" w:rsidRDefault="000A5A01" w:rsidP="000A5A01">
      <w:pPr>
        <w:spacing w:after="0"/>
        <w:rPr>
          <w:rFonts w:ascii="Times New Roman" w:hAnsi="Times New Roman" w:cs="Times New Roman"/>
          <w:sz w:val="24"/>
          <w:szCs w:val="24"/>
        </w:rPr>
      </w:pPr>
    </w:p>
    <w:p w14:paraId="373A0942" w14:textId="09BF6F09" w:rsidR="000A5A01" w:rsidRDefault="000A5A01" w:rsidP="000A5A01">
      <w:pPr>
        <w:spacing w:after="0"/>
        <w:rPr>
          <w:rFonts w:ascii="Times New Roman" w:hAnsi="Times New Roman" w:cs="Times New Roman"/>
          <w:sz w:val="24"/>
          <w:szCs w:val="24"/>
        </w:rPr>
      </w:pPr>
      <w:r w:rsidRPr="000A5A01">
        <w:rPr>
          <w:rFonts w:ascii="Times New Roman" w:hAnsi="Times New Roman" w:cs="Times New Roman"/>
          <w:sz w:val="24"/>
          <w:szCs w:val="24"/>
        </w:rPr>
        <w:t xml:space="preserve">Dear OHCHR: </w:t>
      </w:r>
    </w:p>
    <w:p w14:paraId="10136AB0" w14:textId="53F0A12D" w:rsidR="000A5A01" w:rsidRDefault="000A5A01" w:rsidP="000A5A01">
      <w:pPr>
        <w:spacing w:after="0"/>
        <w:rPr>
          <w:rFonts w:ascii="Times New Roman" w:hAnsi="Times New Roman" w:cs="Times New Roman"/>
          <w:sz w:val="24"/>
          <w:szCs w:val="24"/>
        </w:rPr>
      </w:pPr>
    </w:p>
    <w:p w14:paraId="516420E0" w14:textId="4B7A6EC8" w:rsidR="000A5A01" w:rsidRDefault="000A5A01" w:rsidP="000A5A01">
      <w:pPr>
        <w:spacing w:after="0"/>
        <w:rPr>
          <w:rFonts w:ascii="Times New Roman" w:hAnsi="Times New Roman" w:cs="Times New Roman"/>
          <w:sz w:val="24"/>
          <w:szCs w:val="24"/>
        </w:rPr>
      </w:pPr>
      <w:r>
        <w:rPr>
          <w:rFonts w:ascii="Times New Roman" w:hAnsi="Times New Roman" w:cs="Times New Roman"/>
          <w:sz w:val="24"/>
          <w:szCs w:val="24"/>
        </w:rPr>
        <w:t xml:space="preserve">We are pleased to express support for the Standards of Conduct for Business Tackling Discrimination against Lesbian, Gay, Bisexual, Trans, and Intersex People (the Standards) put forth by the Office of the United Nations High Commissioner for Human Rights (OHCHR).  </w:t>
      </w:r>
    </w:p>
    <w:p w14:paraId="32F8BC0F" w14:textId="0B535748" w:rsidR="000A5A01" w:rsidRDefault="000A5A01" w:rsidP="000A5A01">
      <w:pPr>
        <w:spacing w:after="0"/>
        <w:rPr>
          <w:rFonts w:ascii="Times New Roman" w:hAnsi="Times New Roman" w:cs="Times New Roman"/>
          <w:sz w:val="24"/>
          <w:szCs w:val="24"/>
        </w:rPr>
      </w:pPr>
    </w:p>
    <w:p w14:paraId="174811BE" w14:textId="1228B044" w:rsidR="000A5A01" w:rsidRDefault="000A5A01" w:rsidP="000A5A01">
      <w:pPr>
        <w:spacing w:after="0"/>
        <w:rPr>
          <w:rFonts w:ascii="Times New Roman" w:hAnsi="Times New Roman" w:cs="Times New Roman"/>
          <w:sz w:val="24"/>
          <w:szCs w:val="24"/>
        </w:rPr>
      </w:pPr>
      <w:r>
        <w:rPr>
          <w:rFonts w:ascii="Times New Roman" w:hAnsi="Times New Roman" w:cs="Times New Roman"/>
          <w:sz w:val="24"/>
          <w:szCs w:val="24"/>
        </w:rPr>
        <w:t>[Description of reasons for support and/or your company’s activities in support of LGBTI employees]</w:t>
      </w:r>
    </w:p>
    <w:p w14:paraId="3DFEDB13" w14:textId="75272E7B" w:rsidR="000A5A01" w:rsidRDefault="000A5A01" w:rsidP="000A5A01">
      <w:pPr>
        <w:spacing w:after="0"/>
        <w:rPr>
          <w:rFonts w:ascii="Times New Roman" w:hAnsi="Times New Roman" w:cs="Times New Roman"/>
          <w:sz w:val="24"/>
          <w:szCs w:val="24"/>
        </w:rPr>
      </w:pPr>
    </w:p>
    <w:p w14:paraId="7B2F28EE" w14:textId="5DF43305" w:rsidR="000A5A01" w:rsidRDefault="000A5A01" w:rsidP="000A5A01">
      <w:pPr>
        <w:spacing w:after="0"/>
        <w:rPr>
          <w:rFonts w:ascii="Times New Roman" w:hAnsi="Times New Roman" w:cs="Times New Roman"/>
          <w:sz w:val="24"/>
          <w:szCs w:val="24"/>
        </w:rPr>
      </w:pPr>
      <w:r>
        <w:rPr>
          <w:rFonts w:ascii="Times New Roman" w:hAnsi="Times New Roman" w:cs="Times New Roman"/>
          <w:sz w:val="24"/>
          <w:szCs w:val="24"/>
        </w:rPr>
        <w:t xml:space="preserve">We wish to add [COMPANY NAME] to the official List of Supporters of the Standards.  </w:t>
      </w:r>
    </w:p>
    <w:p w14:paraId="7C562513" w14:textId="0FD93713" w:rsidR="000A5A01" w:rsidRDefault="000A5A01" w:rsidP="000A5A01">
      <w:pPr>
        <w:spacing w:after="0"/>
        <w:rPr>
          <w:rFonts w:ascii="Times New Roman" w:hAnsi="Times New Roman" w:cs="Times New Roman"/>
          <w:sz w:val="24"/>
          <w:szCs w:val="24"/>
        </w:rPr>
      </w:pPr>
    </w:p>
    <w:p w14:paraId="1B22A068" w14:textId="1A707AB8" w:rsidR="000A5A01" w:rsidRDefault="000A5A01" w:rsidP="000A5A01">
      <w:pPr>
        <w:spacing w:after="0"/>
        <w:rPr>
          <w:rFonts w:ascii="Times New Roman" w:hAnsi="Times New Roman" w:cs="Times New Roman"/>
          <w:sz w:val="24"/>
          <w:szCs w:val="24"/>
        </w:rPr>
      </w:pPr>
    </w:p>
    <w:p w14:paraId="68209C83" w14:textId="7B25965D" w:rsidR="000A5A01" w:rsidRPr="000A5A01" w:rsidRDefault="000A5A01" w:rsidP="000A5A01">
      <w:pPr>
        <w:spacing w:after="0"/>
        <w:rPr>
          <w:rFonts w:ascii="Times New Roman" w:hAnsi="Times New Roman" w:cs="Times New Roman"/>
          <w:sz w:val="24"/>
          <w:szCs w:val="24"/>
        </w:rPr>
      </w:pPr>
      <w:r>
        <w:rPr>
          <w:rFonts w:ascii="Times New Roman" w:hAnsi="Times New Roman" w:cs="Times New Roman"/>
          <w:sz w:val="24"/>
          <w:szCs w:val="24"/>
        </w:rPr>
        <w:t>[SIGNATURE, NAME and TITLE of CEO or equivalent]</w:t>
      </w:r>
    </w:p>
    <w:p w14:paraId="682EEF15" w14:textId="77777777" w:rsidR="000D77C9" w:rsidRDefault="000D77C9"/>
    <w:p w14:paraId="7A46EC75" w14:textId="2B44CA7C" w:rsidR="006435D7" w:rsidRDefault="006435D7"/>
    <w:p w14:paraId="1F507508" w14:textId="77777777" w:rsidR="000D6DF2" w:rsidRDefault="000D6DF2"/>
    <w:sectPr w:rsidR="000D6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24655"/>
    <w:multiLevelType w:val="hybridMultilevel"/>
    <w:tmpl w:val="3E189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F2"/>
    <w:rsid w:val="000A5A01"/>
    <w:rsid w:val="000D6DF2"/>
    <w:rsid w:val="000D77C9"/>
    <w:rsid w:val="00213A58"/>
    <w:rsid w:val="003D21EA"/>
    <w:rsid w:val="00560FF2"/>
    <w:rsid w:val="006435D7"/>
    <w:rsid w:val="0065520C"/>
    <w:rsid w:val="007948A2"/>
    <w:rsid w:val="008950D2"/>
    <w:rsid w:val="00922737"/>
    <w:rsid w:val="0097177D"/>
    <w:rsid w:val="00DD7055"/>
    <w:rsid w:val="00FA28F0"/>
    <w:rsid w:val="00FE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1199"/>
  <w15:chartTrackingRefBased/>
  <w15:docId w15:val="{E63706EC-8E6B-449A-BADC-2DF0AB81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DF2"/>
    <w:rPr>
      <w:color w:val="0563C1" w:themeColor="hyperlink"/>
      <w:u w:val="single"/>
    </w:rPr>
  </w:style>
  <w:style w:type="character" w:styleId="UnresolvedMention">
    <w:name w:val="Unresolved Mention"/>
    <w:basedOn w:val="DefaultParagraphFont"/>
    <w:uiPriority w:val="99"/>
    <w:semiHidden/>
    <w:unhideWhenUsed/>
    <w:rsid w:val="000D6DF2"/>
    <w:rPr>
      <w:color w:val="605E5C"/>
      <w:shd w:val="clear" w:color="auto" w:fill="E1DFDD"/>
    </w:rPr>
  </w:style>
  <w:style w:type="paragraph" w:styleId="ListParagraph">
    <w:name w:val="List Paragraph"/>
    <w:basedOn w:val="Normal"/>
    <w:uiPriority w:val="34"/>
    <w:qFormat/>
    <w:rsid w:val="006435D7"/>
    <w:pPr>
      <w:ind w:left="720"/>
      <w:contextualSpacing/>
    </w:pPr>
  </w:style>
  <w:style w:type="character" w:styleId="CommentReference">
    <w:name w:val="annotation reference"/>
    <w:basedOn w:val="DefaultParagraphFont"/>
    <w:uiPriority w:val="99"/>
    <w:semiHidden/>
    <w:unhideWhenUsed/>
    <w:rsid w:val="0097177D"/>
    <w:rPr>
      <w:sz w:val="16"/>
      <w:szCs w:val="16"/>
    </w:rPr>
  </w:style>
  <w:style w:type="paragraph" w:styleId="CommentText">
    <w:name w:val="annotation text"/>
    <w:basedOn w:val="Normal"/>
    <w:link w:val="CommentTextChar"/>
    <w:uiPriority w:val="99"/>
    <w:semiHidden/>
    <w:unhideWhenUsed/>
    <w:rsid w:val="0097177D"/>
    <w:pPr>
      <w:spacing w:line="240" w:lineRule="auto"/>
    </w:pPr>
    <w:rPr>
      <w:sz w:val="20"/>
      <w:szCs w:val="20"/>
    </w:rPr>
  </w:style>
  <w:style w:type="character" w:customStyle="1" w:styleId="CommentTextChar">
    <w:name w:val="Comment Text Char"/>
    <w:basedOn w:val="DefaultParagraphFont"/>
    <w:link w:val="CommentText"/>
    <w:uiPriority w:val="99"/>
    <w:semiHidden/>
    <w:rsid w:val="0097177D"/>
    <w:rPr>
      <w:sz w:val="20"/>
      <w:szCs w:val="20"/>
    </w:rPr>
  </w:style>
  <w:style w:type="paragraph" w:styleId="CommentSubject">
    <w:name w:val="annotation subject"/>
    <w:basedOn w:val="CommentText"/>
    <w:next w:val="CommentText"/>
    <w:link w:val="CommentSubjectChar"/>
    <w:uiPriority w:val="99"/>
    <w:semiHidden/>
    <w:unhideWhenUsed/>
    <w:rsid w:val="0097177D"/>
    <w:rPr>
      <w:b/>
      <w:bCs/>
    </w:rPr>
  </w:style>
  <w:style w:type="character" w:customStyle="1" w:styleId="CommentSubjectChar">
    <w:name w:val="Comment Subject Char"/>
    <w:basedOn w:val="CommentTextChar"/>
    <w:link w:val="CommentSubject"/>
    <w:uiPriority w:val="99"/>
    <w:semiHidden/>
    <w:rsid w:val="0097177D"/>
    <w:rPr>
      <w:b/>
      <w:bCs/>
      <w:sz w:val="20"/>
      <w:szCs w:val="20"/>
    </w:rPr>
  </w:style>
  <w:style w:type="paragraph" w:styleId="BalloonText">
    <w:name w:val="Balloon Text"/>
    <w:basedOn w:val="Normal"/>
    <w:link w:val="BalloonTextChar"/>
    <w:uiPriority w:val="99"/>
    <w:semiHidden/>
    <w:unhideWhenUsed/>
    <w:rsid w:val="00971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5edd6271998410ab538ea7eaef3e0b5 xmlns="213eb8e3-d257-4780-9409-c8c715457a30">
      <Terms xmlns="http://schemas.microsoft.com/office/infopath/2007/PartnerControls"/>
    </m5edd6271998410ab538ea7eaef3e0b5>
    <TaxCatchAll xmlns="213eb8e3-d257-4780-9409-c8c715457a30">
      <Value>134</Value>
      <Value>13</Value>
    </TaxCatchAll>
    <bd6c5a2a7dfd44fdae53cd1041a460e8 xmlns="213eb8e3-d257-4780-9409-c8c715457a30">
      <Terms xmlns="http://schemas.microsoft.com/office/infopath/2007/PartnerControls"/>
    </bd6c5a2a7dfd44fdae53cd1041a460e8>
    <b4ade21d3ceb4591910e151b34f4b0c7 xmlns="213eb8e3-d257-4780-9409-c8c715457a30">
      <Terms xmlns="http://schemas.microsoft.com/office/infopath/2007/PartnerControls"/>
    </b4ade21d3ceb4591910e151b34f4b0c7>
    <iaea527fb31f4715b26bd4688dddec1a xmlns="213eb8e3-d257-4780-9409-c8c715457a30">
      <Terms xmlns="http://schemas.microsoft.com/office/infopath/2007/PartnerControls"/>
    </iaea527fb31f4715b26bd4688dddec1a>
    <b5bd7d6c3b334d08832b727bcb144622 xmlns="213eb8e3-d257-4780-9409-c8c715457a30">
      <Terms xmlns="http://schemas.microsoft.com/office/infopath/2007/PartnerControls"/>
    </b5bd7d6c3b334d08832b727bcb144622>
    <p2eee67553574884bf31319ab03bbb42 xmlns="213eb8e3-d257-4780-9409-c8c715457a30">
      <Terms xmlns="http://schemas.microsoft.com/office/infopath/2007/PartnerControls">
        <TermInfo xmlns="http://schemas.microsoft.com/office/infopath/2007/PartnerControls">
          <TermName xmlns="http://schemas.microsoft.com/office/infopath/2007/PartnerControls">Partnership for Global LGBTI Equality</TermName>
          <TermId xmlns="http://schemas.microsoft.com/office/infopath/2007/PartnerControls">d60daa16-eb33-46ac-b141-bbdca2804d72</TermId>
        </TermInfo>
      </Terms>
    </p2eee67553574884bf31319ab03bbb42>
    <h53febe10f6d49d1ab69908125ea23ef xmlns="213eb8e3-d257-4780-9409-c8c715457a30">
      <Terms xmlns="http://schemas.microsoft.com/office/infopath/2007/PartnerControls"/>
    </h53febe10f6d49d1ab69908125ea23ef>
    <d22026bd3afa4e18942f5f7d6819aba8 xmlns="213eb8e3-d257-4780-9409-c8c715457a30">
      <Terms xmlns="http://schemas.microsoft.com/office/infopath/2007/PartnerControls">
        <TermInfo xmlns="http://schemas.microsoft.com/office/infopath/2007/PartnerControls">
          <TermName xmlns="http://schemas.microsoft.com/office/infopath/2007/PartnerControls">Human Rights</TermName>
          <TermId xmlns="http://schemas.microsoft.com/office/infopath/2007/PartnerControls">316b65e1-00fe-40b1-8278-bd5f855dc820</TermId>
        </TermInfo>
      </Terms>
    </d22026bd3afa4e18942f5f7d6819aba8>
    <SharedWithUsers xmlns="a6ea893c-a715-4dff-8a1a-9bfd7bfbf7e1">
      <UserInfo>
        <DisplayName>Dominic Kotas</DisplayName>
        <AccountId>114</AccountId>
        <AccountType/>
      </UserInfo>
      <UserInfo>
        <DisplayName>Salah Husseini</DisplayName>
        <AccountId>105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055aee3-f455-40f7-af17-8fa0571d9999" ContentTypeId="0x01010019491521303BDF47B59F130B4CCD9F9F" PreviousValue="false"/>
</file>

<file path=customXml/item4.xml><?xml version="1.0" encoding="utf-8"?>
<ct:contentTypeSchema xmlns:ct="http://schemas.microsoft.com/office/2006/metadata/contentType" xmlns:ma="http://schemas.microsoft.com/office/2006/metadata/properties/metaAttributes" ct:_="" ma:_="" ma:contentTypeName="BSR Engagement Document" ma:contentTypeID="0x01010019491521303BDF47B59F130B4CCD9F9F007D9E6726BDFB474B828CD87D0EE810E4" ma:contentTypeVersion="7" ma:contentTypeDescription="Use this content type for engagement documents" ma:contentTypeScope="" ma:versionID="72b269f9cd769224ee3fd738961fc589">
  <xsd:schema xmlns:xsd="http://www.w3.org/2001/XMLSchema" xmlns:xs="http://www.w3.org/2001/XMLSchema" xmlns:p="http://schemas.microsoft.com/office/2006/metadata/properties" xmlns:ns2="213eb8e3-d257-4780-9409-c8c715457a30" xmlns:ns3="fb72a01d-ac49-4ba3-a10b-cc593707a893" xmlns:ns4="a6ea893c-a715-4dff-8a1a-9bfd7bfbf7e1" targetNamespace="http://schemas.microsoft.com/office/2006/metadata/properties" ma:root="true" ma:fieldsID="fceb3c2eb2a64ed057798f9f16da30e5" ns2:_="" ns3:_="" ns4:_="">
    <xsd:import namespace="213eb8e3-d257-4780-9409-c8c715457a30"/>
    <xsd:import namespace="fb72a01d-ac49-4ba3-a10b-cc593707a893"/>
    <xsd:import namespace="a6ea893c-a715-4dff-8a1a-9bfd7bfbf7e1"/>
    <xsd:element name="properties">
      <xsd:complexType>
        <xsd:sequence>
          <xsd:element name="documentManagement">
            <xsd:complexType>
              <xsd:all>
                <xsd:element ref="ns2:TaxCatchAllLabel" minOccurs="0"/>
                <xsd:element ref="ns2:b5bd7d6c3b334d08832b727bcb144622" minOccurs="0"/>
                <xsd:element ref="ns2:iaea527fb31f4715b26bd4688dddec1a" minOccurs="0"/>
                <xsd:element ref="ns2:d22026bd3afa4e18942f5f7d6819aba8" minOccurs="0"/>
                <xsd:element ref="ns2:b4ade21d3ceb4591910e151b34f4b0c7" minOccurs="0"/>
                <xsd:element ref="ns2:bd6c5a2a7dfd44fdae53cd1041a460e8" minOccurs="0"/>
                <xsd:element ref="ns2:TaxCatchAll" minOccurs="0"/>
                <xsd:element ref="ns2:p2eee67553574884bf31319ab03bbb42" minOccurs="0"/>
                <xsd:element ref="ns2:h53febe10f6d49d1ab69908125ea23ef" minOccurs="0"/>
                <xsd:element ref="ns2:m5edd6271998410ab538ea7eaef3e0b5"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eb8e3-d257-4780-9409-c8c715457a30"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ff743179-202c-4bf4-9318-76c33f3c4125}" ma:internalName="TaxCatchAllLabel" ma:readOnly="true" ma:showField="CatchAllDataLabel" ma:web="a6ea893c-a715-4dff-8a1a-9bfd7bfbf7e1">
      <xsd:complexType>
        <xsd:complexContent>
          <xsd:extension base="dms:MultiChoiceLookup">
            <xsd:sequence>
              <xsd:element name="Value" type="dms:Lookup" maxOccurs="unbounded" minOccurs="0" nillable="true"/>
            </xsd:sequence>
          </xsd:extension>
        </xsd:complexContent>
      </xsd:complexType>
    </xsd:element>
    <xsd:element name="b5bd7d6c3b334d08832b727bcb144622" ma:index="11" nillable="true" ma:taxonomy="true" ma:internalName="b5bd7d6c3b334d08832b727bcb144622" ma:taxonomyFieldName="Funding_x0020_Stream" ma:displayName="Funding Stream" ma:default="" ma:fieldId="{b5bd7d6c-3b33-4d08-832b-727bcb144622}" ma:sspId="4055aee3-f455-40f7-af17-8fa0571d9999" ma:termSetId="554cc5ab-7d8e-4b62-8fb5-70e9a2495064" ma:anchorId="00000000-0000-0000-0000-000000000000" ma:open="false" ma:isKeyword="false">
      <xsd:complexType>
        <xsd:sequence>
          <xsd:element ref="pc:Terms" minOccurs="0" maxOccurs="1"/>
        </xsd:sequence>
      </xsd:complexType>
    </xsd:element>
    <xsd:element name="iaea527fb31f4715b26bd4688dddec1a" ma:index="13" nillable="true" ma:taxonomy="true" ma:internalName="iaea527fb31f4715b26bd4688dddec1a" ma:taxonomyFieldName="Geography" ma:displayName="Geography" ma:default="" ma:fieldId="{2aea527f-b31f-4715-b26b-d4688dddec1a}" ma:sspId="4055aee3-f455-40f7-af17-8fa0571d9999" ma:termSetId="b5b88142-1c1f-40e5-9faf-6acaf12706b0" ma:anchorId="00000000-0000-0000-0000-000000000000" ma:open="false" ma:isKeyword="false">
      <xsd:complexType>
        <xsd:sequence>
          <xsd:element ref="pc:Terms" minOccurs="0" maxOccurs="1"/>
        </xsd:sequence>
      </xsd:complexType>
    </xsd:element>
    <xsd:element name="d22026bd3afa4e18942f5f7d6819aba8" ma:index="15" nillable="true" ma:taxonomy="true" ma:internalName="d22026bd3afa4e18942f5f7d6819aba8" ma:taxonomyFieldName="Area_x0020_of_x0020_Expertise" ma:displayName="Area of Expertise" ma:default="13;#Human Rights|316b65e1-00fe-40b1-8278-bd5f855dc820" ma:fieldId="{d22026bd-3afa-4e18-942f-5f7d6819aba8}" ma:sspId="4055aee3-f455-40f7-af17-8fa0571d9999" ma:termSetId="0f416d40-92eb-4352-8e6d-67b30b541441" ma:anchorId="00000000-0000-0000-0000-000000000000" ma:open="false" ma:isKeyword="false">
      <xsd:complexType>
        <xsd:sequence>
          <xsd:element ref="pc:Terms" minOccurs="0" maxOccurs="1"/>
        </xsd:sequence>
      </xsd:complexType>
    </xsd:element>
    <xsd:element name="b4ade21d3ceb4591910e151b34f4b0c7" ma:index="16" nillable="true" ma:taxonomy="true" ma:internalName="b4ade21d3ceb4591910e151b34f4b0c7" ma:taxonomyFieldName="BSR_x0020_Department" ma:displayName="BSR Department" ma:default="" ma:fieldId="{b4ade21d-3ceb-4591-910e-151b34f4b0c7}" ma:sspId="4055aee3-f455-40f7-af17-8fa0571d9999" ma:termSetId="513bee10-c798-472d-b66a-4f0a50935771" ma:anchorId="00000000-0000-0000-0000-000000000000" ma:open="false" ma:isKeyword="false">
      <xsd:complexType>
        <xsd:sequence>
          <xsd:element ref="pc:Terms" minOccurs="0" maxOccurs="1"/>
        </xsd:sequence>
      </xsd:complexType>
    </xsd:element>
    <xsd:element name="bd6c5a2a7dfd44fdae53cd1041a460e8" ma:index="17" nillable="true" ma:taxonomy="true" ma:internalName="bd6c5a2a7dfd44fdae53cd1041a460e8" ma:taxonomyFieldName="Industry" ma:displayName="Industry" ma:default="" ma:fieldId="{bd6c5a2a-7dfd-44fd-ae53-cd1041a460e8}" ma:sspId="4055aee3-f455-40f7-af17-8fa0571d9999" ma:termSetId="bb16bee9-a4b2-4a76-b80a-4fe69cd7e97c"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ff743179-202c-4bf4-9318-76c33f3c4125}" ma:internalName="TaxCatchAll" ma:showField="CatchAllData" ma:web="a6ea893c-a715-4dff-8a1a-9bfd7bfbf7e1">
      <xsd:complexType>
        <xsd:complexContent>
          <xsd:extension base="dms:MultiChoiceLookup">
            <xsd:sequence>
              <xsd:element name="Value" type="dms:Lookup" maxOccurs="unbounded" minOccurs="0" nillable="true"/>
            </xsd:sequence>
          </xsd:extension>
        </xsd:complexContent>
      </xsd:complexType>
    </xsd:element>
    <xsd:element name="p2eee67553574884bf31319ab03bbb42" ma:index="19" nillable="true" ma:taxonomy="true" ma:internalName="p2eee67553574884bf31319ab03bbb42" ma:taxonomyFieldName="Company_x002F_Organization" ma:displayName="Company/Organization" ma:default="134;#Partnership for Global LGBTI Equality|d60daa16-eb33-46ac-b141-bbdca2804d72" ma:fieldId="{92eee675-5357-4884-bf31-319ab03bbb42}" ma:sspId="4055aee3-f455-40f7-af17-8fa0571d9999" ma:termSetId="16594db2-40f6-4b6b-b20f-5ee9008094d8" ma:anchorId="00000000-0000-0000-0000-000000000000" ma:open="false" ma:isKeyword="false">
      <xsd:complexType>
        <xsd:sequence>
          <xsd:element ref="pc:Terms" minOccurs="0" maxOccurs="1"/>
        </xsd:sequence>
      </xsd:complexType>
    </xsd:element>
    <xsd:element name="h53febe10f6d49d1ab69908125ea23ef" ma:index="22" nillable="true" ma:taxonomy="true" ma:internalName="h53febe10f6d49d1ab69908125ea23ef" ma:taxonomyFieldName="Contents_x002F_Purpose" ma:displayName="Purpose" ma:default="" ma:fieldId="{153febe1-0f6d-49d1-ab69-908125ea23ef}" ma:sspId="4055aee3-f455-40f7-af17-8fa0571d9999" ma:termSetId="0ffab760-a615-4c20-862a-3bd7199cc70e" ma:anchorId="00000000-0000-0000-0000-000000000000" ma:open="false" ma:isKeyword="false">
      <xsd:complexType>
        <xsd:sequence>
          <xsd:element ref="pc:Terms" minOccurs="0" maxOccurs="1"/>
        </xsd:sequence>
      </xsd:complexType>
    </xsd:element>
    <xsd:element name="m5edd6271998410ab538ea7eaef3e0b5" ma:index="24" nillable="true" ma:taxonomy="true" ma:internalName="m5edd6271998410ab538ea7eaef3e0b5" ma:taxonomyFieldName="Active_x002F_Archive" ma:displayName="Active/Archive" ma:default="" ma:fieldId="{65edd627-1998-410a-b538-ea7eaef3e0b5}" ma:sspId="4055aee3-f455-40f7-af17-8fa0571d9999" ma:termSetId="7d4940f6-7cab-4ef7-b83a-50ec3cfff0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2a01d-ac49-4ba3-a10b-cc593707a893"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a893c-a715-4dff-8a1a-9bfd7bfbf7e1"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5D6A0-27C7-40E9-8198-0B37B3EDF617}">
  <ds:schemaRefs>
    <ds:schemaRef ds:uri="http://schemas.microsoft.com/office/2006/documentManagement/types"/>
    <ds:schemaRef ds:uri="http://schemas.microsoft.com/office/infopath/2007/PartnerControls"/>
    <ds:schemaRef ds:uri="a6ea893c-a715-4dff-8a1a-9bfd7bfbf7e1"/>
    <ds:schemaRef ds:uri="http://purl.org/dc/elements/1.1/"/>
    <ds:schemaRef ds:uri="http://schemas.microsoft.com/office/2006/metadata/properties"/>
    <ds:schemaRef ds:uri="http://purl.org/dc/terms/"/>
    <ds:schemaRef ds:uri="fb72a01d-ac49-4ba3-a10b-cc593707a893"/>
    <ds:schemaRef ds:uri="http://schemas.openxmlformats.org/package/2006/metadata/core-properties"/>
    <ds:schemaRef ds:uri="213eb8e3-d257-4780-9409-c8c715457a30"/>
    <ds:schemaRef ds:uri="http://www.w3.org/XML/1998/namespace"/>
    <ds:schemaRef ds:uri="http://purl.org/dc/dcmitype/"/>
  </ds:schemaRefs>
</ds:datastoreItem>
</file>

<file path=customXml/itemProps2.xml><?xml version="1.0" encoding="utf-8"?>
<ds:datastoreItem xmlns:ds="http://schemas.openxmlformats.org/officeDocument/2006/customXml" ds:itemID="{EB99A9B6-2CD8-43C2-AB25-C21365E55F5F}">
  <ds:schemaRefs>
    <ds:schemaRef ds:uri="http://schemas.microsoft.com/sharepoint/v3/contenttype/forms"/>
  </ds:schemaRefs>
</ds:datastoreItem>
</file>

<file path=customXml/itemProps3.xml><?xml version="1.0" encoding="utf-8"?>
<ds:datastoreItem xmlns:ds="http://schemas.openxmlformats.org/officeDocument/2006/customXml" ds:itemID="{F77EF91E-9AE3-4ADD-91D1-2D937AC317AD}">
  <ds:schemaRefs>
    <ds:schemaRef ds:uri="Microsoft.SharePoint.Taxonomy.ContentTypeSync"/>
  </ds:schemaRefs>
</ds:datastoreItem>
</file>

<file path=customXml/itemProps4.xml><?xml version="1.0" encoding="utf-8"?>
<ds:datastoreItem xmlns:ds="http://schemas.openxmlformats.org/officeDocument/2006/customXml" ds:itemID="{26E8A9AC-E37F-425D-919A-31C5E0E86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eb8e3-d257-4780-9409-c8c715457a30"/>
    <ds:schemaRef ds:uri="fb72a01d-ac49-4ba3-a10b-cc593707a893"/>
    <ds:schemaRef ds:uri="a6ea893c-a715-4dff-8a1a-9bfd7bfbf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Husseini</dc:creator>
  <cp:keywords/>
  <dc:description/>
  <cp:lastModifiedBy>Dominic Kotas</cp:lastModifiedBy>
  <cp:revision>4</cp:revision>
  <dcterms:created xsi:type="dcterms:W3CDTF">2019-06-14T13:49:00Z</dcterms:created>
  <dcterms:modified xsi:type="dcterms:W3CDTF">2019-06-14T13:50:00Z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0x01010019491521303BDF47B59F130B4CCD9F9F007D9E6726BDFB474B828CD87D0EE810E4</vt:lpwstr>
  </property>
  <property fmtid="{D5CDD505-2E9C-101B-9397-08002B2CF9AE}" pid="3" name="Funding Stream">
    <vt:lpwstr/>
  </property>
  <property fmtid="{D5CDD505-2E9C-101B-9397-08002B2CF9AE}" pid="4" name="Area of Expertise">
    <vt:lpwstr>13;#Human Rights|316b65e1-00fe-40b1-8278-bd5f855dc820</vt:lpwstr>
  </property>
  <property fmtid="{D5CDD505-2E9C-101B-9397-08002B2CF9AE}" pid="5" name="Geography">
    <vt:lpwstr/>
  </property>
  <property fmtid="{D5CDD505-2E9C-101B-9397-08002B2CF9AE}" pid="6" name="Company/Organization">
    <vt:lpwstr>134;#Partnership for Global LGBTI Equality|d60daa16-eb33-46ac-b141-bbdca2804d72</vt:lpwstr>
  </property>
  <property fmtid="{D5CDD505-2E9C-101B-9397-08002B2CF9AE}" pid="7" name="Contents/Purpose">
    <vt:lpwstr/>
  </property>
  <property fmtid="{D5CDD505-2E9C-101B-9397-08002B2CF9AE}" pid="8" name="Active/Archive">
    <vt:lpwstr/>
  </property>
  <property fmtid="{D5CDD505-2E9C-101B-9397-08002B2CF9AE}" pid="9" name="Industry">
    <vt:lpwstr/>
  </property>
  <property fmtid="{D5CDD505-2E9C-101B-9397-08002B2CF9AE}" pid="10" name="BSR Department">
    <vt:lpwstr/>
  </property>
</Properties>
</file>